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C81F" w14:textId="25B0EC7B" w:rsidR="004661A3" w:rsidRPr="001919C6" w:rsidRDefault="001676E9" w:rsidP="00EF186F">
      <w:pPr>
        <w:jc w:val="center"/>
        <w:rPr>
          <w:rFonts w:ascii="AvenirNext LT Pro Heavy" w:hAnsi="AvenirNext LT Pro Heavy"/>
          <w:sz w:val="40"/>
          <w:szCs w:val="40"/>
        </w:rPr>
      </w:pPr>
      <w:r w:rsidRPr="001919C6">
        <w:rPr>
          <w:rFonts w:ascii="AvenirNext LT Pro Heavy" w:hAnsi="AvenirNext LT Pro Heavy"/>
          <w:sz w:val="40"/>
          <w:szCs w:val="40"/>
        </w:rPr>
        <w:t>World Cup Skiskyting Holmenkollen, Skytebane</w:t>
      </w:r>
      <w:r w:rsidR="00F4599D">
        <w:rPr>
          <w:rFonts w:ascii="AvenirNext LT Pro Heavy" w:hAnsi="AvenirNext LT Pro Heavy"/>
          <w:sz w:val="40"/>
          <w:szCs w:val="40"/>
        </w:rPr>
        <w:t xml:space="preserve"> 2022</w:t>
      </w:r>
    </w:p>
    <w:p w14:paraId="11AC547C" w14:textId="60982A91" w:rsidR="002900B9" w:rsidRDefault="001676E9" w:rsidP="00F4599D">
      <w:pPr>
        <w:rPr>
          <w:rFonts w:ascii="AvenirNext LT Pro Medium" w:hAnsi="AvenirNext LT Pro Medium"/>
        </w:rPr>
      </w:pPr>
      <w:r w:rsidRPr="001919C6">
        <w:rPr>
          <w:rFonts w:ascii="AvenirNext LT Pro Medium" w:hAnsi="AvenirNext LT Pro Medium"/>
        </w:rPr>
        <w:t xml:space="preserve">Da </w:t>
      </w:r>
      <w:r w:rsidR="00443CC8">
        <w:rPr>
          <w:rFonts w:ascii="AvenirNext LT Pro Medium" w:hAnsi="AvenirNext LT Pro Medium"/>
        </w:rPr>
        <w:t>er</w:t>
      </w:r>
      <w:r w:rsidRPr="001919C6">
        <w:rPr>
          <w:rFonts w:ascii="AvenirNext LT Pro Medium" w:hAnsi="AvenirNext LT Pro Medium"/>
        </w:rPr>
        <w:t xml:space="preserve"> skiskyttersesong</w:t>
      </w:r>
      <w:r w:rsidR="00443CC8">
        <w:rPr>
          <w:rFonts w:ascii="AvenirNext LT Pro Medium" w:hAnsi="AvenirNext LT Pro Medium"/>
        </w:rPr>
        <w:t>en</w:t>
      </w:r>
      <w:r w:rsidRPr="001919C6">
        <w:rPr>
          <w:rFonts w:ascii="AvenirNext LT Pro Medium" w:hAnsi="AvenirNext LT Pro Medium"/>
        </w:rPr>
        <w:t xml:space="preserve"> </w:t>
      </w:r>
      <w:r w:rsidR="00443CC8">
        <w:rPr>
          <w:rFonts w:ascii="AvenirNext LT Pro Medium" w:hAnsi="AvenirNext LT Pro Medium"/>
        </w:rPr>
        <w:t>i full gang</w:t>
      </w:r>
      <w:r w:rsidR="00317647">
        <w:rPr>
          <w:rFonts w:ascii="AvenirNext LT Pro Medium" w:hAnsi="AvenirNext LT Pro Medium"/>
        </w:rPr>
        <w:t>,</w:t>
      </w:r>
      <w:r w:rsidR="00C15657" w:rsidRPr="001919C6">
        <w:rPr>
          <w:rFonts w:ascii="AvenirNext LT Pro Medium" w:hAnsi="AvenirNext LT Pro Medium"/>
        </w:rPr>
        <w:t xml:space="preserve"> og nok en gang skal </w:t>
      </w:r>
      <w:proofErr w:type="spellStart"/>
      <w:r w:rsidR="00C15657" w:rsidRPr="001919C6">
        <w:rPr>
          <w:rFonts w:ascii="AvenirNext LT Pro Medium" w:hAnsi="AvenirNext LT Pro Medium"/>
        </w:rPr>
        <w:t>world</w:t>
      </w:r>
      <w:proofErr w:type="spellEnd"/>
      <w:r w:rsidR="00C15657" w:rsidRPr="001919C6">
        <w:rPr>
          <w:rFonts w:ascii="AvenirNext LT Pro Medium" w:hAnsi="AvenirNext LT Pro Medium"/>
        </w:rPr>
        <w:t xml:space="preserve"> cup sirkuset avslutte sesongen </w:t>
      </w:r>
      <w:r w:rsidR="001919C6">
        <w:rPr>
          <w:rFonts w:ascii="AvenirNext LT Pro Medium" w:hAnsi="AvenirNext LT Pro Medium"/>
        </w:rPr>
        <w:t xml:space="preserve">i Holmenkollen </w:t>
      </w:r>
      <w:r w:rsidR="00C15657" w:rsidRPr="001919C6">
        <w:rPr>
          <w:rFonts w:ascii="AvenirNext LT Pro Medium" w:hAnsi="AvenirNext LT Pro Medium"/>
        </w:rPr>
        <w:t>med Simostranda på plass</w:t>
      </w:r>
      <w:r w:rsidR="001919C6">
        <w:rPr>
          <w:rFonts w:ascii="AvenirNext LT Pro Medium" w:hAnsi="AvenirNext LT Pro Medium"/>
        </w:rPr>
        <w:t xml:space="preserve"> på skytebanen</w:t>
      </w:r>
      <w:r w:rsidR="00F4599D">
        <w:rPr>
          <w:rFonts w:ascii="AvenirNext LT Pro Medium" w:hAnsi="AvenirNext LT Pro Medium"/>
        </w:rPr>
        <w:t xml:space="preserve"> og med utøver på startstreken. </w:t>
      </w:r>
      <w:r w:rsidR="00317647">
        <w:rPr>
          <w:rFonts w:ascii="AvenirNext LT Pro Medium" w:hAnsi="AvenirNext LT Pro Medium"/>
        </w:rPr>
        <w:t>Konkurransedagene</w:t>
      </w:r>
      <w:r w:rsidR="00F4599D">
        <w:rPr>
          <w:rFonts w:ascii="AvenirNext LT Pro Medium" w:hAnsi="AvenirNext LT Pro Medium"/>
        </w:rPr>
        <w:t xml:space="preserve"> er 17-20 mars</w:t>
      </w:r>
      <w:r w:rsidR="00317647">
        <w:rPr>
          <w:rFonts w:ascii="AvenirNext LT Pro Medium" w:hAnsi="AvenirNext LT Pro Medium"/>
        </w:rPr>
        <w:t xml:space="preserve"> 2022, men v</w:t>
      </w:r>
      <w:r w:rsidR="00F4599D">
        <w:rPr>
          <w:rFonts w:ascii="AvenirNext LT Pro Medium" w:hAnsi="AvenirNext LT Pro Medium"/>
        </w:rPr>
        <w:t>i starter rigging av skytebanen lørdag 12. mars</w:t>
      </w:r>
      <w:r w:rsidR="00317647">
        <w:rPr>
          <w:rFonts w:ascii="AvenirNext LT Pro Medium" w:hAnsi="AvenirNext LT Pro Medium"/>
        </w:rPr>
        <w:t>.</w:t>
      </w:r>
      <w:r w:rsidR="00DB1FF1">
        <w:rPr>
          <w:rFonts w:ascii="AvenirNext LT Pro Medium" w:hAnsi="AvenirNext LT Pro Medium"/>
        </w:rPr>
        <w:t xml:space="preserve"> Håper flere kan bli med gjennom helg, slik at vi får gjort mye disse dagene.</w:t>
      </w:r>
    </w:p>
    <w:p w14:paraId="323FED22" w14:textId="7EC0B277" w:rsidR="00DB1FF1" w:rsidRDefault="00DB1FF1" w:rsidP="00F4599D">
      <w:pPr>
        <w:rPr>
          <w:rFonts w:ascii="AvenirNext LT Pro Medium" w:hAnsi="AvenirNext LT Pro Medium"/>
        </w:rPr>
      </w:pPr>
      <w:r>
        <w:rPr>
          <w:rFonts w:ascii="AvenirNext LT Pro Medium" w:hAnsi="AvenirNext LT Pro Medium"/>
        </w:rPr>
        <w:t xml:space="preserve">Det vil også være behov for minimum 10 personer på treningsdager tirsdag 15. og onsdag 16. mars. </w:t>
      </w:r>
    </w:p>
    <w:p w14:paraId="43BE8D27" w14:textId="263680A7" w:rsidR="004F6C28" w:rsidRDefault="004F6C28" w:rsidP="00F4599D">
      <w:pPr>
        <w:rPr>
          <w:rFonts w:ascii="AvenirNext LT Pro Medium" w:hAnsi="AvenirNext LT Pro Medium"/>
          <w:b/>
        </w:rPr>
      </w:pPr>
      <w:r>
        <w:rPr>
          <w:rFonts w:ascii="AvenirNext LT Pro Medium" w:hAnsi="AvenirNext LT Pro Medium"/>
          <w:b/>
        </w:rPr>
        <w:t>Program:</w:t>
      </w:r>
    </w:p>
    <w:p w14:paraId="13F23CFE" w14:textId="2290878C" w:rsidR="004F6C28" w:rsidRDefault="004F6C28" w:rsidP="004F6C28">
      <w:pPr>
        <w:spacing w:after="0"/>
        <w:rPr>
          <w:rFonts w:ascii="AvenirNext LT Pro Medium" w:hAnsi="AvenirNext LT Pro Medium"/>
          <w:b/>
        </w:rPr>
      </w:pPr>
      <w:r>
        <w:rPr>
          <w:rFonts w:ascii="AvenirNext LT Pro Medium" w:hAnsi="AvenirNext LT Pro Medium"/>
          <w:b/>
        </w:rPr>
        <w:t>Torsdag 17. mars = Sprint kvinner 7,5 km</w:t>
      </w:r>
    </w:p>
    <w:p w14:paraId="38C4C0FB" w14:textId="320EB9F6" w:rsidR="004F6C28" w:rsidRDefault="004F6C28" w:rsidP="004F6C28">
      <w:pPr>
        <w:spacing w:after="0"/>
        <w:rPr>
          <w:rFonts w:ascii="AvenirNext LT Pro Medium" w:hAnsi="AvenirNext LT Pro Medium"/>
          <w:b/>
        </w:rPr>
      </w:pPr>
      <w:r>
        <w:rPr>
          <w:rFonts w:ascii="AvenirNext LT Pro Medium" w:hAnsi="AvenirNext LT Pro Medium"/>
          <w:b/>
        </w:rPr>
        <w:t>Fredag 18. mars = Sprint menn 10 km</w:t>
      </w:r>
    </w:p>
    <w:p w14:paraId="7C09D064" w14:textId="32809FF5" w:rsidR="004F6C28" w:rsidRDefault="004F6C28" w:rsidP="004F6C28">
      <w:pPr>
        <w:spacing w:after="0"/>
        <w:rPr>
          <w:rFonts w:ascii="AvenirNext LT Pro Medium" w:hAnsi="AvenirNext LT Pro Medium"/>
          <w:b/>
        </w:rPr>
      </w:pPr>
      <w:r>
        <w:rPr>
          <w:rFonts w:ascii="AvenirNext LT Pro Medium" w:hAnsi="AvenirNext LT Pro Medium"/>
          <w:b/>
        </w:rPr>
        <w:t xml:space="preserve">Lørdag 19. mars = Jaktstart kvinner 10 km – jaktstart menn 12,5 km </w:t>
      </w:r>
    </w:p>
    <w:p w14:paraId="0B85355A" w14:textId="625E8847" w:rsidR="0032069C" w:rsidRDefault="0032069C" w:rsidP="004F6C28">
      <w:pPr>
        <w:spacing w:after="0"/>
        <w:rPr>
          <w:rFonts w:ascii="AvenirNext LT Pro Medium" w:hAnsi="AvenirNext LT Pro Medium"/>
          <w:b/>
        </w:rPr>
      </w:pPr>
      <w:r>
        <w:rPr>
          <w:rFonts w:ascii="AvenirNext LT Pro Medium" w:hAnsi="AvenirNext LT Pro Medium"/>
          <w:b/>
        </w:rPr>
        <w:t>Søndag 20. mars = Fellesstart kvinner 12,5 km – fellesstart menn 15 km.</w:t>
      </w:r>
    </w:p>
    <w:p w14:paraId="2C304A23" w14:textId="1722949B" w:rsidR="004F6C28" w:rsidRDefault="0032069C" w:rsidP="004F6C28">
      <w:pPr>
        <w:spacing w:after="0"/>
        <w:rPr>
          <w:rFonts w:ascii="AvenirNext LT Pro Medium" w:hAnsi="AvenirNext LT Pro Medium"/>
          <w:b/>
        </w:rPr>
      </w:pPr>
      <w:r>
        <w:rPr>
          <w:rFonts w:ascii="AvenirNext LT Pro Medium" w:hAnsi="AvenirNext LT Pro Medium"/>
          <w:b/>
        </w:rPr>
        <w:t xml:space="preserve">Lørdag etter jaktstart herre, vil det bli </w:t>
      </w:r>
      <w:proofErr w:type="spellStart"/>
      <w:r>
        <w:rPr>
          <w:rFonts w:ascii="AvenirNext LT Pro Medium" w:hAnsi="AvenirNext LT Pro Medium"/>
          <w:b/>
        </w:rPr>
        <w:t>young</w:t>
      </w:r>
      <w:proofErr w:type="spellEnd"/>
      <w:r>
        <w:rPr>
          <w:rFonts w:ascii="AvenirNext LT Pro Medium" w:hAnsi="AvenirNext LT Pro Medium"/>
          <w:b/>
        </w:rPr>
        <w:t xml:space="preserve"> </w:t>
      </w:r>
      <w:proofErr w:type="spellStart"/>
      <w:r>
        <w:rPr>
          <w:rFonts w:ascii="AvenirNext LT Pro Medium" w:hAnsi="AvenirNext LT Pro Medium"/>
          <w:b/>
        </w:rPr>
        <w:t>star</w:t>
      </w:r>
      <w:r w:rsidRPr="0032069C">
        <w:rPr>
          <w:rFonts w:ascii="AvenirNext LT Pro Medium" w:hAnsi="AvenirNext LT Pro Medium"/>
          <w:b/>
        </w:rPr>
        <w:t>Bama</w:t>
      </w:r>
      <w:proofErr w:type="spellEnd"/>
      <w:r w:rsidRPr="0032069C">
        <w:rPr>
          <w:rFonts w:ascii="AvenirNext LT Pro Medium" w:hAnsi="AvenirNext LT Pro Medium"/>
          <w:b/>
        </w:rPr>
        <w:t xml:space="preserve"> Young Star 2022</w:t>
      </w:r>
    </w:p>
    <w:p w14:paraId="51919A41" w14:textId="77777777" w:rsidR="004F6C28" w:rsidRPr="004F6C28" w:rsidRDefault="004F6C28" w:rsidP="004F6C28">
      <w:pPr>
        <w:spacing w:after="0"/>
        <w:rPr>
          <w:b/>
        </w:rPr>
      </w:pPr>
    </w:p>
    <w:p w14:paraId="0C462A54" w14:textId="7C2012D3" w:rsidR="00F4599D" w:rsidRDefault="00881184" w:rsidP="002900B9">
      <w:r>
        <w:rPr>
          <w:b/>
        </w:rPr>
        <w:t>Informasjonsmøte</w:t>
      </w:r>
      <w:r w:rsidR="00ED7195">
        <w:rPr>
          <w:b/>
        </w:rPr>
        <w:t>:</w:t>
      </w:r>
      <w:r w:rsidR="00ED7195">
        <w:rPr>
          <w:b/>
        </w:rPr>
        <w:br/>
        <w:t xml:space="preserve">Det blir informasjonsmøte </w:t>
      </w:r>
      <w:r w:rsidR="00466BB7">
        <w:rPr>
          <w:b/>
        </w:rPr>
        <w:t xml:space="preserve">om World Cupen på </w:t>
      </w:r>
      <w:proofErr w:type="spellStart"/>
      <w:r w:rsidR="00ED7195">
        <w:rPr>
          <w:b/>
        </w:rPr>
        <w:t>Eikvang</w:t>
      </w:r>
      <w:proofErr w:type="spellEnd"/>
      <w:r w:rsidR="00500AB1">
        <w:rPr>
          <w:b/>
        </w:rPr>
        <w:t>.</w:t>
      </w:r>
      <w:r w:rsidR="00F4599D">
        <w:rPr>
          <w:b/>
        </w:rPr>
        <w:t xml:space="preserve"> Dato kommer senere på hjemmesiden og Facebook.</w:t>
      </w:r>
      <w:r w:rsidR="00500AB1">
        <w:rPr>
          <w:b/>
        </w:rPr>
        <w:br/>
      </w:r>
      <w:r w:rsidR="00500AB1">
        <w:rPr>
          <w:b/>
        </w:rPr>
        <w:br/>
      </w:r>
      <w:r w:rsidR="002900B9" w:rsidRPr="001919C6">
        <w:rPr>
          <w:b/>
        </w:rPr>
        <w:t>Frivilligklær:</w:t>
      </w:r>
      <w:r w:rsidR="002900B9" w:rsidRPr="001919C6">
        <w:rPr>
          <w:b/>
        </w:rPr>
        <w:br/>
      </w:r>
      <w:r w:rsidR="00F4599D">
        <w:t>Det vil bli</w:t>
      </w:r>
      <w:r w:rsidR="00031524" w:rsidRPr="001919C6">
        <w:t xml:space="preserve"> </w:t>
      </w:r>
      <w:r w:rsidR="00F4599D">
        <w:t xml:space="preserve">mulig å kjøpe </w:t>
      </w:r>
      <w:r w:rsidR="00031524" w:rsidRPr="001919C6">
        <w:t xml:space="preserve">frivilligantrekk. Dette vil bestå av en </w:t>
      </w:r>
      <w:r w:rsidR="001919C6">
        <w:t xml:space="preserve">vind og vanntett </w:t>
      </w:r>
      <w:r w:rsidR="00031524" w:rsidRPr="001919C6">
        <w:t>skalljakke</w:t>
      </w:r>
      <w:r w:rsidR="00EE5C3E">
        <w:t xml:space="preserve">, </w:t>
      </w:r>
      <w:proofErr w:type="spellStart"/>
      <w:r w:rsidR="00EE5C3E">
        <w:t>fleece</w:t>
      </w:r>
      <w:proofErr w:type="spellEnd"/>
      <w:r w:rsidR="00031524" w:rsidRPr="001919C6">
        <w:t xml:space="preserve"> </w:t>
      </w:r>
      <w:r w:rsidR="001919C6">
        <w:t xml:space="preserve">og </w:t>
      </w:r>
      <w:r w:rsidR="00031524" w:rsidRPr="001919C6">
        <w:t xml:space="preserve">en lue. Antrekket kan kjøpes på «Kick </w:t>
      </w:r>
      <w:proofErr w:type="spellStart"/>
      <w:r w:rsidR="00031524" w:rsidRPr="001919C6">
        <w:t>off</w:t>
      </w:r>
      <w:proofErr w:type="spellEnd"/>
      <w:r w:rsidR="00031524" w:rsidRPr="001919C6">
        <w:t xml:space="preserve">» eller </w:t>
      </w:r>
      <w:r w:rsidR="002900B9" w:rsidRPr="001919C6">
        <w:t xml:space="preserve">i </w:t>
      </w:r>
      <w:proofErr w:type="spellStart"/>
      <w:r w:rsidR="002900B9" w:rsidRPr="001919C6">
        <w:t>arrangementsuka</w:t>
      </w:r>
      <w:proofErr w:type="spellEnd"/>
      <w:r w:rsidR="002900B9" w:rsidRPr="001919C6">
        <w:t>.</w:t>
      </w:r>
      <w:r w:rsidR="00317647">
        <w:t xml:space="preserve"> Pris</w:t>
      </w:r>
      <w:r w:rsidR="001919C6">
        <w:t xml:space="preserve"> </w:t>
      </w:r>
      <w:r w:rsidR="00F4599D">
        <w:t>vil komme, men var 420,- kr</w:t>
      </w:r>
      <w:r w:rsidR="00317647">
        <w:t xml:space="preserve"> foran WC 2020</w:t>
      </w:r>
      <w:r w:rsidR="00F4599D">
        <w:t>. K</w:t>
      </w:r>
      <w:r w:rsidR="007459B1">
        <w:t xml:space="preserve">lesleverandøren er </w:t>
      </w:r>
      <w:r w:rsidR="009E7728">
        <w:t>et norsk firma som heter</w:t>
      </w:r>
      <w:r w:rsidR="00CB0814">
        <w:t xml:space="preserve"> «</w:t>
      </w:r>
      <w:proofErr w:type="spellStart"/>
      <w:r w:rsidR="00CB0814">
        <w:t>twentyfour</w:t>
      </w:r>
      <w:proofErr w:type="spellEnd"/>
      <w:r w:rsidR="00CB0814">
        <w:t>»</w:t>
      </w:r>
      <w:r w:rsidR="009E7728">
        <w:t>.</w:t>
      </w:r>
      <w:r w:rsidR="00317647">
        <w:t xml:space="preserve"> Holmenkollen Park hotell som tidligere var base er under ombygging, så utøverhotell og base vil være to hoteller nede ved Fornebu. </w:t>
      </w:r>
      <w:r w:rsidR="000B4BCE">
        <w:br/>
      </w:r>
      <w:r w:rsidR="000B4BCE">
        <w:br/>
      </w:r>
      <w:r w:rsidR="00E121A9" w:rsidRPr="00F23A7E">
        <w:rPr>
          <w:b/>
          <w:bCs/>
        </w:rPr>
        <w:t>Mat:</w:t>
      </w:r>
      <w:r w:rsidR="009A2BC9" w:rsidRPr="00F23A7E">
        <w:br/>
      </w:r>
      <w:r w:rsidR="00F4599D">
        <w:t>Her vil det komme info, da det kan bli endringer for hvordan dette vil praktiseres.</w:t>
      </w:r>
    </w:p>
    <w:p w14:paraId="1B31E2DB" w14:textId="1ABC527A" w:rsidR="002900B9" w:rsidRPr="00317647" w:rsidRDefault="00031524" w:rsidP="002900B9">
      <w:r w:rsidRPr="001919C6">
        <w:br/>
      </w:r>
      <w:r w:rsidRPr="001919C6">
        <w:rPr>
          <w:b/>
        </w:rPr>
        <w:t>Påmelding som frivillig:</w:t>
      </w:r>
      <w:r w:rsidRPr="001919C6">
        <w:br/>
      </w:r>
      <w:r w:rsidR="002900B9" w:rsidRPr="001919C6">
        <w:t xml:space="preserve">For å få tidlig kontroll på mannskapslistene vil jeg gjerne at dere melder dere på </w:t>
      </w:r>
      <w:r w:rsidR="00F4599D" w:rsidRPr="00F4599D">
        <w:rPr>
          <w:bCs/>
        </w:rPr>
        <w:t>så raskt som mulig</w:t>
      </w:r>
      <w:r w:rsidR="002900B9" w:rsidRPr="00F4599D">
        <w:t>.</w:t>
      </w:r>
      <w:r w:rsidR="002900B9" w:rsidRPr="001919C6">
        <w:rPr>
          <w:b/>
        </w:rPr>
        <w:br/>
      </w:r>
      <w:r w:rsidR="002900B9" w:rsidRPr="001919C6">
        <w:t>Dere som har vært med tidligere skal ha fått en mail fra «World cup Holmenkollen</w:t>
      </w:r>
      <w:r w:rsidR="00F4599D">
        <w:t>» med personlig påmeldingslink.</w:t>
      </w:r>
      <w:r w:rsidR="002900B9" w:rsidRPr="001919C6">
        <w:br/>
      </w:r>
      <w:r w:rsidR="00F4599D" w:rsidRPr="00317647">
        <w:rPr>
          <w:b/>
        </w:rPr>
        <w:t xml:space="preserve">Nye </w:t>
      </w:r>
      <w:r w:rsidR="00317647" w:rsidRPr="00317647">
        <w:rPr>
          <w:b/>
        </w:rPr>
        <w:t xml:space="preserve">frivillige </w:t>
      </w:r>
      <w:r w:rsidR="00F4599D" w:rsidRPr="00317647">
        <w:rPr>
          <w:b/>
        </w:rPr>
        <w:t>kan</w:t>
      </w:r>
      <w:r w:rsidR="004F6C28">
        <w:rPr>
          <w:b/>
        </w:rPr>
        <w:t xml:space="preserve"> gå inn på: </w:t>
      </w:r>
      <w:hyperlink r:id="rId7" w:history="1">
        <w:r w:rsidR="004F6C28">
          <w:rPr>
            <w:rStyle w:val="Hyperkobling"/>
          </w:rPr>
          <w:t>Bli frivillig under Skiskyting i Kollen 2020 | Holmenkollen Skifestival</w:t>
        </w:r>
      </w:hyperlink>
      <w:r w:rsidR="004F6C28">
        <w:rPr>
          <w:b/>
        </w:rPr>
        <w:t xml:space="preserve"> </w:t>
      </w:r>
      <w:r w:rsidR="00F4599D" w:rsidRPr="00317647">
        <w:rPr>
          <w:b/>
        </w:rPr>
        <w:t xml:space="preserve"> </w:t>
      </w:r>
      <w:r w:rsidR="004F6C28">
        <w:rPr>
          <w:b/>
        </w:rPr>
        <w:t xml:space="preserve">eller </w:t>
      </w:r>
      <w:r w:rsidR="00F4599D" w:rsidRPr="00317647">
        <w:rPr>
          <w:b/>
        </w:rPr>
        <w:t xml:space="preserve">kontakte meg, så skal jeg organisere dette slik at dere får en påmeldingslink. </w:t>
      </w:r>
    </w:p>
    <w:p w14:paraId="63D89BD0" w14:textId="77777777" w:rsidR="002900B9" w:rsidRPr="001919C6" w:rsidRDefault="002900B9" w:rsidP="002900B9">
      <w:r w:rsidRPr="001919C6">
        <w:t xml:space="preserve">Gleder meg til å se dere alle i en spennende </w:t>
      </w:r>
      <w:proofErr w:type="spellStart"/>
      <w:r w:rsidRPr="001919C6">
        <w:t>world</w:t>
      </w:r>
      <w:proofErr w:type="spellEnd"/>
      <w:r w:rsidRPr="001919C6">
        <w:t xml:space="preserve"> cup avslutning i Holmenkollen! </w:t>
      </w:r>
    </w:p>
    <w:p w14:paraId="07DE5382" w14:textId="351FDC61" w:rsidR="002900B9" w:rsidRPr="00F4599D" w:rsidRDefault="002900B9" w:rsidP="00317647">
      <w:pPr>
        <w:spacing w:after="0"/>
      </w:pPr>
      <w:proofErr w:type="spellStart"/>
      <w:r w:rsidRPr="00F4599D">
        <w:t>Mvh</w:t>
      </w:r>
      <w:proofErr w:type="spellEnd"/>
      <w:r w:rsidRPr="00F4599D">
        <w:br/>
      </w:r>
      <w:r w:rsidR="00F4599D" w:rsidRPr="00F4599D">
        <w:t>Roar Viken</w:t>
      </w:r>
    </w:p>
    <w:p w14:paraId="22564F87" w14:textId="5CA8C403" w:rsidR="00F4599D" w:rsidRPr="00F4599D" w:rsidRDefault="00F4599D" w:rsidP="00317647">
      <w:pPr>
        <w:spacing w:after="0"/>
      </w:pPr>
      <w:r w:rsidRPr="00F4599D">
        <w:t>Mobil: 480 22 376</w:t>
      </w:r>
    </w:p>
    <w:p w14:paraId="333E0087" w14:textId="3370802D" w:rsidR="00F4599D" w:rsidRPr="00DB1FF1" w:rsidRDefault="00F4599D" w:rsidP="00317647">
      <w:pPr>
        <w:spacing w:after="0"/>
      </w:pPr>
      <w:r w:rsidRPr="00DB1FF1">
        <w:t>E-post: roar.viken@smurfitkappa.no</w:t>
      </w:r>
    </w:p>
    <w:p w14:paraId="773646A4" w14:textId="77777777" w:rsidR="00C15657" w:rsidRPr="00DB1FF1" w:rsidRDefault="002900B9" w:rsidP="00EF186F">
      <w:pPr>
        <w:rPr>
          <w:rFonts w:ascii="AvenirNext LT Pro Medium" w:hAnsi="AvenirNext LT Pro Medium"/>
          <w:sz w:val="24"/>
          <w:szCs w:val="24"/>
        </w:rPr>
      </w:pPr>
      <w:r w:rsidRPr="00DB1FF1">
        <w:rPr>
          <w:rFonts w:ascii="AvenirNext LT Pro Medium" w:hAnsi="AvenirNext LT Pro Medium"/>
          <w:sz w:val="24"/>
          <w:szCs w:val="24"/>
        </w:rPr>
        <w:t xml:space="preserve"> </w:t>
      </w:r>
    </w:p>
    <w:sectPr w:rsidR="00C15657" w:rsidRPr="00DB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E267" w14:textId="77777777" w:rsidR="00A51745" w:rsidRDefault="00A51745" w:rsidP="00EF186F">
      <w:pPr>
        <w:spacing w:after="0" w:line="240" w:lineRule="auto"/>
      </w:pPr>
      <w:r>
        <w:separator/>
      </w:r>
    </w:p>
  </w:endnote>
  <w:endnote w:type="continuationSeparator" w:id="0">
    <w:p w14:paraId="17ED76CC" w14:textId="77777777" w:rsidR="00A51745" w:rsidRDefault="00A51745" w:rsidP="00EF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 LT Pro Heavy">
    <w:altName w:val="Calibri"/>
    <w:charset w:val="00"/>
    <w:family w:val="swiss"/>
    <w:pitch w:val="variable"/>
    <w:sig w:usb0="00000007" w:usb1="00000000" w:usb2="00000000" w:usb3="00000000" w:csb0="00000093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8496" w14:textId="77777777" w:rsidR="00A51745" w:rsidRDefault="00A51745" w:rsidP="00EF186F">
      <w:pPr>
        <w:spacing w:after="0" w:line="240" w:lineRule="auto"/>
      </w:pPr>
      <w:r>
        <w:separator/>
      </w:r>
    </w:p>
  </w:footnote>
  <w:footnote w:type="continuationSeparator" w:id="0">
    <w:p w14:paraId="4C7AEA73" w14:textId="77777777" w:rsidR="00A51745" w:rsidRDefault="00A51745" w:rsidP="00EF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6F"/>
    <w:rsid w:val="00031524"/>
    <w:rsid w:val="00071B2E"/>
    <w:rsid w:val="00073F65"/>
    <w:rsid w:val="000A7127"/>
    <w:rsid w:val="000B0B58"/>
    <w:rsid w:val="000B167F"/>
    <w:rsid w:val="000B2603"/>
    <w:rsid w:val="000B4BCE"/>
    <w:rsid w:val="000C42A6"/>
    <w:rsid w:val="00116895"/>
    <w:rsid w:val="00160EAD"/>
    <w:rsid w:val="00161C0E"/>
    <w:rsid w:val="00165799"/>
    <w:rsid w:val="001676E9"/>
    <w:rsid w:val="00174F61"/>
    <w:rsid w:val="001919C6"/>
    <w:rsid w:val="001D2180"/>
    <w:rsid w:val="002006E1"/>
    <w:rsid w:val="00216689"/>
    <w:rsid w:val="002370E5"/>
    <w:rsid w:val="002745D9"/>
    <w:rsid w:val="002900B9"/>
    <w:rsid w:val="002D703A"/>
    <w:rsid w:val="00317647"/>
    <w:rsid w:val="0032069C"/>
    <w:rsid w:val="0033557D"/>
    <w:rsid w:val="00355BBB"/>
    <w:rsid w:val="003A084C"/>
    <w:rsid w:val="003A7D67"/>
    <w:rsid w:val="003D3D58"/>
    <w:rsid w:val="003E4ADB"/>
    <w:rsid w:val="00440A73"/>
    <w:rsid w:val="00443CC8"/>
    <w:rsid w:val="00466BB7"/>
    <w:rsid w:val="004A6805"/>
    <w:rsid w:val="004E38FC"/>
    <w:rsid w:val="004F6C28"/>
    <w:rsid w:val="004F739F"/>
    <w:rsid w:val="00500AB1"/>
    <w:rsid w:val="00533482"/>
    <w:rsid w:val="005746ED"/>
    <w:rsid w:val="005E1474"/>
    <w:rsid w:val="0061764F"/>
    <w:rsid w:val="00654AAC"/>
    <w:rsid w:val="006610F0"/>
    <w:rsid w:val="00661CA4"/>
    <w:rsid w:val="00673FCC"/>
    <w:rsid w:val="00691222"/>
    <w:rsid w:val="006C2DB8"/>
    <w:rsid w:val="00701D09"/>
    <w:rsid w:val="0071746B"/>
    <w:rsid w:val="007417E8"/>
    <w:rsid w:val="007459B1"/>
    <w:rsid w:val="00761F2D"/>
    <w:rsid w:val="00790D75"/>
    <w:rsid w:val="00796449"/>
    <w:rsid w:val="007F3C7D"/>
    <w:rsid w:val="0080755D"/>
    <w:rsid w:val="00814B3E"/>
    <w:rsid w:val="008358A5"/>
    <w:rsid w:val="00873EB8"/>
    <w:rsid w:val="00881184"/>
    <w:rsid w:val="00890674"/>
    <w:rsid w:val="009942CF"/>
    <w:rsid w:val="009A2BC9"/>
    <w:rsid w:val="009A2CBC"/>
    <w:rsid w:val="009B0BBB"/>
    <w:rsid w:val="009E7728"/>
    <w:rsid w:val="00A51745"/>
    <w:rsid w:val="00A93AE9"/>
    <w:rsid w:val="00AD0D91"/>
    <w:rsid w:val="00B505CF"/>
    <w:rsid w:val="00B71EA6"/>
    <w:rsid w:val="00B85E97"/>
    <w:rsid w:val="00BC2555"/>
    <w:rsid w:val="00BD357B"/>
    <w:rsid w:val="00C15657"/>
    <w:rsid w:val="00C65F29"/>
    <w:rsid w:val="00C76D52"/>
    <w:rsid w:val="00C83AD7"/>
    <w:rsid w:val="00C92085"/>
    <w:rsid w:val="00CB0814"/>
    <w:rsid w:val="00CE709F"/>
    <w:rsid w:val="00D01BC9"/>
    <w:rsid w:val="00D104F3"/>
    <w:rsid w:val="00D62B3B"/>
    <w:rsid w:val="00DA2ADB"/>
    <w:rsid w:val="00DB1FF1"/>
    <w:rsid w:val="00E121A9"/>
    <w:rsid w:val="00E1507E"/>
    <w:rsid w:val="00E30AFB"/>
    <w:rsid w:val="00E62D95"/>
    <w:rsid w:val="00ED7195"/>
    <w:rsid w:val="00EE5C3E"/>
    <w:rsid w:val="00EF186F"/>
    <w:rsid w:val="00EF6954"/>
    <w:rsid w:val="00F23A7E"/>
    <w:rsid w:val="00F331A3"/>
    <w:rsid w:val="00F4599D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0773"/>
  <w15:chartTrackingRefBased/>
  <w15:docId w15:val="{80BC750B-9A6F-4CFE-AD92-6826CB8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2E"/>
  </w:style>
  <w:style w:type="paragraph" w:styleId="Overskrift1">
    <w:name w:val="heading 1"/>
    <w:basedOn w:val="Normal"/>
    <w:next w:val="Normal"/>
    <w:link w:val="Overskrift1Tegn"/>
    <w:uiPriority w:val="9"/>
    <w:qFormat/>
    <w:rsid w:val="00071B2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1B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1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1B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1B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1B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1B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1B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1B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1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1B2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1B2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71B2E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1B2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1B2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1B2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1B2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1B2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71B2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071B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1B2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1B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1B2E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71B2E"/>
    <w:rPr>
      <w:b/>
      <w:bCs/>
    </w:rPr>
  </w:style>
  <w:style w:type="character" w:styleId="Utheving">
    <w:name w:val="Emphasis"/>
    <w:basedOn w:val="Standardskriftforavsnitt"/>
    <w:uiPriority w:val="20"/>
    <w:qFormat/>
    <w:rsid w:val="00071B2E"/>
    <w:rPr>
      <w:i/>
      <w:iCs/>
    </w:rPr>
  </w:style>
  <w:style w:type="paragraph" w:styleId="Ingenmellomrom">
    <w:name w:val="No Spacing"/>
    <w:link w:val="IngenmellomromTegn"/>
    <w:uiPriority w:val="1"/>
    <w:qFormat/>
    <w:rsid w:val="00071B2E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F186F"/>
  </w:style>
  <w:style w:type="paragraph" w:styleId="Listeavsnitt">
    <w:name w:val="List Paragraph"/>
    <w:basedOn w:val="Normal"/>
    <w:uiPriority w:val="34"/>
    <w:qFormat/>
    <w:rsid w:val="00EF186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071B2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1B2E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71B2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1B2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071B2E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071B2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71B2E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71B2E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071B2E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71B2E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EF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186F"/>
  </w:style>
  <w:style w:type="paragraph" w:styleId="Bunntekst">
    <w:name w:val="footer"/>
    <w:basedOn w:val="Normal"/>
    <w:link w:val="BunntekstTegn"/>
    <w:uiPriority w:val="99"/>
    <w:unhideWhenUsed/>
    <w:rsid w:val="00EF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186F"/>
  </w:style>
  <w:style w:type="table" w:styleId="Tabellrutenett">
    <w:name w:val="Table Grid"/>
    <w:basedOn w:val="Vanligtabell"/>
    <w:uiPriority w:val="39"/>
    <w:rsid w:val="002900B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900B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1B2E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9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lmenkollenskifestival.no/skiskyting/frivilli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E8F8-8084-4107-B984-4E4CBD3F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Svadberg</dc:creator>
  <cp:keywords/>
  <dc:description/>
  <cp:lastModifiedBy>Nils Anders Lien</cp:lastModifiedBy>
  <cp:revision>2</cp:revision>
  <dcterms:created xsi:type="dcterms:W3CDTF">2021-11-25T18:16:00Z</dcterms:created>
  <dcterms:modified xsi:type="dcterms:W3CDTF">2021-11-25T18:16:00Z</dcterms:modified>
</cp:coreProperties>
</file>